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9C815" w14:textId="7A5D3EB4" w:rsidR="00686592" w:rsidRPr="006711CB" w:rsidRDefault="00843A5A" w:rsidP="00686592">
      <w:pPr>
        <w:spacing w:after="0"/>
        <w:rPr>
          <w:rFonts w:ascii="Times New Roman" w:hAnsi="Times New Roman" w:cs="Times New Roman"/>
          <w:sz w:val="24"/>
          <w:szCs w:val="24"/>
        </w:rPr>
      </w:pPr>
      <w:r w:rsidRPr="006711CB">
        <w:rPr>
          <w:rFonts w:ascii="Times New Roman" w:hAnsi="Times New Roman" w:cs="Times New Roman"/>
          <w:sz w:val="24"/>
          <w:szCs w:val="24"/>
        </w:rPr>
        <w:t>Бланк Заказчика</w:t>
      </w:r>
    </w:p>
    <w:p w14:paraId="663B8104" w14:textId="77777777" w:rsidR="00843A5A" w:rsidRPr="006711CB" w:rsidRDefault="00843A5A" w:rsidP="00686592">
      <w:pPr>
        <w:spacing w:after="0"/>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F75DCC" w:rsidRPr="006711CB" w14:paraId="72A2B243" w14:textId="77777777" w:rsidTr="00843A5A">
        <w:tc>
          <w:tcPr>
            <w:tcW w:w="4395" w:type="dxa"/>
          </w:tcPr>
          <w:p w14:paraId="1E418BEE" w14:textId="77777777" w:rsidR="00F75DCC" w:rsidRPr="006711CB" w:rsidRDefault="00F75DCC" w:rsidP="00F75DCC">
            <w:pPr>
              <w:rPr>
                <w:rFonts w:ascii="Times New Roman" w:hAnsi="Times New Roman" w:cs="Times New Roman"/>
                <w:sz w:val="24"/>
                <w:szCs w:val="24"/>
              </w:rPr>
            </w:pPr>
            <w:r w:rsidRPr="006711CB">
              <w:rPr>
                <w:rFonts w:ascii="Times New Roman" w:hAnsi="Times New Roman" w:cs="Times New Roman"/>
                <w:sz w:val="24"/>
                <w:szCs w:val="24"/>
              </w:rPr>
              <w:t>_______________№_______________</w:t>
            </w:r>
          </w:p>
          <w:p w14:paraId="318F4C8F" w14:textId="77777777" w:rsidR="00F75DCC" w:rsidRPr="006711CB" w:rsidRDefault="00F75DCC" w:rsidP="008910DD">
            <w:pPr>
              <w:rPr>
                <w:rFonts w:ascii="Times New Roman" w:hAnsi="Times New Roman" w:cs="Times New Roman"/>
                <w:sz w:val="24"/>
                <w:szCs w:val="24"/>
              </w:rPr>
            </w:pPr>
          </w:p>
        </w:tc>
        <w:tc>
          <w:tcPr>
            <w:tcW w:w="4961" w:type="dxa"/>
          </w:tcPr>
          <w:p w14:paraId="3EEBD855" w14:textId="7E10FBF4" w:rsidR="00104044" w:rsidRPr="006711CB" w:rsidRDefault="00843A5A" w:rsidP="00104044">
            <w:pPr>
              <w:jc w:val="both"/>
              <w:rPr>
                <w:rFonts w:ascii="Times New Roman" w:hAnsi="Times New Roman" w:cs="Times New Roman"/>
                <w:b/>
                <w:sz w:val="24"/>
                <w:szCs w:val="24"/>
              </w:rPr>
            </w:pPr>
            <w:r w:rsidRPr="006711CB">
              <w:rPr>
                <w:rFonts w:ascii="Times New Roman" w:hAnsi="Times New Roman" w:cs="Times New Roman"/>
                <w:b/>
                <w:sz w:val="24"/>
                <w:szCs w:val="24"/>
              </w:rPr>
              <w:t>Общество с ограниченной ответственностью «Тюльпан»</w:t>
            </w:r>
          </w:p>
          <w:p w14:paraId="6178CECE" w14:textId="68D325D9" w:rsidR="00CB1D41" w:rsidRPr="006711CB" w:rsidRDefault="00104044" w:rsidP="00104044">
            <w:pPr>
              <w:rPr>
                <w:rFonts w:ascii="Times New Roman" w:hAnsi="Times New Roman" w:cs="Times New Roman"/>
                <w:sz w:val="24"/>
                <w:szCs w:val="24"/>
              </w:rPr>
            </w:pPr>
            <w:r w:rsidRPr="006711CB">
              <w:rPr>
                <w:rFonts w:ascii="Times New Roman" w:hAnsi="Times New Roman" w:cs="Times New Roman"/>
                <w:sz w:val="24"/>
                <w:szCs w:val="24"/>
              </w:rPr>
              <w:t xml:space="preserve">117628, </w:t>
            </w:r>
            <w:r w:rsidR="00843A5A" w:rsidRPr="006711CB">
              <w:rPr>
                <w:rFonts w:ascii="Times New Roman" w:hAnsi="Times New Roman" w:cs="Times New Roman"/>
                <w:sz w:val="24"/>
                <w:szCs w:val="24"/>
              </w:rPr>
              <w:t xml:space="preserve">г. </w:t>
            </w:r>
            <w:r w:rsidRPr="006711CB">
              <w:rPr>
                <w:rFonts w:ascii="Times New Roman" w:hAnsi="Times New Roman" w:cs="Times New Roman"/>
                <w:sz w:val="24"/>
                <w:szCs w:val="24"/>
              </w:rPr>
              <w:t>Москва</w:t>
            </w:r>
            <w:r w:rsidR="00843A5A" w:rsidRPr="006711CB">
              <w:rPr>
                <w:rFonts w:ascii="Times New Roman" w:hAnsi="Times New Roman" w:cs="Times New Roman"/>
                <w:sz w:val="24"/>
                <w:szCs w:val="24"/>
              </w:rPr>
              <w:t>, ул. Цветочная, д. 1</w:t>
            </w:r>
          </w:p>
        </w:tc>
      </w:tr>
    </w:tbl>
    <w:p w14:paraId="03E10958" w14:textId="77777777" w:rsidR="00E264DE" w:rsidRPr="006711CB" w:rsidRDefault="00E264DE" w:rsidP="00E264DE">
      <w:pPr>
        <w:spacing w:after="0"/>
        <w:jc w:val="center"/>
        <w:rPr>
          <w:rFonts w:ascii="Times New Roman" w:hAnsi="Times New Roman" w:cs="Times New Roman"/>
          <w:sz w:val="24"/>
          <w:szCs w:val="24"/>
        </w:rPr>
      </w:pPr>
    </w:p>
    <w:p w14:paraId="2C740F71" w14:textId="74E803A7" w:rsidR="00686592" w:rsidRPr="006711CB" w:rsidRDefault="00E264DE" w:rsidP="00E264DE">
      <w:pPr>
        <w:spacing w:after="0"/>
        <w:jc w:val="center"/>
        <w:rPr>
          <w:rFonts w:ascii="Times New Roman" w:hAnsi="Times New Roman" w:cs="Times New Roman"/>
          <w:b/>
          <w:bCs/>
          <w:sz w:val="24"/>
          <w:szCs w:val="24"/>
        </w:rPr>
      </w:pPr>
      <w:r w:rsidRPr="006711CB">
        <w:rPr>
          <w:rFonts w:ascii="Times New Roman" w:hAnsi="Times New Roman" w:cs="Times New Roman"/>
          <w:b/>
          <w:bCs/>
          <w:sz w:val="24"/>
          <w:szCs w:val="24"/>
        </w:rPr>
        <w:t>Требование (претензия) о выплате неустойки (пени)</w:t>
      </w:r>
    </w:p>
    <w:p w14:paraId="06E797E9" w14:textId="77777777" w:rsidR="00E264DE" w:rsidRPr="006711CB" w:rsidRDefault="00E264DE" w:rsidP="00EB6996">
      <w:pPr>
        <w:suppressAutoHyphens/>
        <w:spacing w:after="0"/>
        <w:ind w:right="-1" w:firstLine="851"/>
        <w:jc w:val="both"/>
        <w:rPr>
          <w:rFonts w:ascii="Times New Roman" w:hAnsi="Times New Roman" w:cs="Times New Roman"/>
          <w:sz w:val="24"/>
          <w:szCs w:val="24"/>
        </w:rPr>
      </w:pPr>
    </w:p>
    <w:p w14:paraId="6F91431A" w14:textId="1815ABBF" w:rsidR="00104044" w:rsidRPr="006711CB" w:rsidRDefault="00104044" w:rsidP="00104044">
      <w:pPr>
        <w:suppressAutoHyphens/>
        <w:spacing w:after="0" w:line="240" w:lineRule="auto"/>
        <w:ind w:right="-1" w:firstLine="709"/>
        <w:jc w:val="both"/>
        <w:rPr>
          <w:rFonts w:ascii="Times New Roman" w:hAnsi="Times New Roman" w:cs="Times New Roman"/>
          <w:sz w:val="24"/>
          <w:szCs w:val="24"/>
        </w:rPr>
      </w:pPr>
      <w:r w:rsidRPr="006711CB">
        <w:rPr>
          <w:rFonts w:ascii="Times New Roman" w:hAnsi="Times New Roman" w:cs="Times New Roman"/>
          <w:sz w:val="24"/>
          <w:szCs w:val="24"/>
        </w:rPr>
        <w:t xml:space="preserve">Между </w:t>
      </w:r>
      <w:r w:rsidR="00843A5A" w:rsidRPr="006711CB">
        <w:rPr>
          <w:rFonts w:ascii="Times New Roman" w:hAnsi="Times New Roman" w:cs="Times New Roman"/>
          <w:i/>
          <w:sz w:val="24"/>
          <w:szCs w:val="24"/>
        </w:rPr>
        <w:t>наименование Заказчика</w:t>
      </w:r>
      <w:r w:rsidRPr="006711CB">
        <w:rPr>
          <w:rFonts w:ascii="Times New Roman" w:hAnsi="Times New Roman" w:cs="Times New Roman"/>
          <w:sz w:val="24"/>
          <w:szCs w:val="24"/>
        </w:rPr>
        <w:t xml:space="preserve"> (далее – Заказчик) и </w:t>
      </w:r>
      <w:r w:rsidR="00843A5A" w:rsidRPr="006711CB">
        <w:rPr>
          <w:rFonts w:ascii="Times New Roman" w:hAnsi="Times New Roman" w:cs="Times New Roman"/>
          <w:sz w:val="24"/>
          <w:szCs w:val="24"/>
        </w:rPr>
        <w:t>Обществом с ограниченной ответственностью «Тюльпан»</w:t>
      </w:r>
      <w:r w:rsidRPr="006711CB">
        <w:rPr>
          <w:rFonts w:ascii="Times New Roman" w:hAnsi="Times New Roman" w:cs="Times New Roman"/>
          <w:sz w:val="24"/>
          <w:szCs w:val="24"/>
        </w:rPr>
        <w:t xml:space="preserve"> (далее – </w:t>
      </w:r>
      <w:r w:rsidR="00843A5A" w:rsidRPr="006711CB">
        <w:rPr>
          <w:rFonts w:ascii="Times New Roman" w:hAnsi="Times New Roman" w:cs="Times New Roman"/>
          <w:sz w:val="24"/>
          <w:szCs w:val="24"/>
        </w:rPr>
        <w:t>Поставщик</w:t>
      </w:r>
      <w:r w:rsidRPr="006711CB">
        <w:rPr>
          <w:rFonts w:ascii="Times New Roman" w:hAnsi="Times New Roman" w:cs="Times New Roman"/>
          <w:sz w:val="24"/>
          <w:szCs w:val="24"/>
        </w:rPr>
        <w:t xml:space="preserve">) заключен </w:t>
      </w:r>
      <w:r w:rsidR="00843A5A" w:rsidRPr="006711CB">
        <w:rPr>
          <w:rFonts w:ascii="Times New Roman" w:hAnsi="Times New Roman" w:cs="Times New Roman"/>
          <w:sz w:val="24"/>
          <w:szCs w:val="24"/>
        </w:rPr>
        <w:t>государственный контракт</w:t>
      </w:r>
      <w:r w:rsidR="00843A5A" w:rsidRPr="006711CB">
        <w:rPr>
          <w:rFonts w:ascii="Times New Roman" w:hAnsi="Times New Roman" w:cs="Times New Roman"/>
          <w:sz w:val="24"/>
          <w:szCs w:val="24"/>
        </w:rPr>
        <w:t xml:space="preserve"> </w:t>
      </w:r>
      <w:r w:rsidR="00843A5A" w:rsidRPr="006711CB">
        <w:rPr>
          <w:rFonts w:ascii="Times New Roman" w:hAnsi="Times New Roman" w:cs="Times New Roman"/>
          <w:i/>
          <w:sz w:val="24"/>
          <w:szCs w:val="24"/>
        </w:rPr>
        <w:t>(или муниципальный контракт, контракт или гражданско-правовой договор, в зависимости от вида заказчика)</w:t>
      </w:r>
      <w:r w:rsidR="00843A5A" w:rsidRPr="006711CB">
        <w:rPr>
          <w:rFonts w:ascii="Times New Roman" w:hAnsi="Times New Roman" w:cs="Times New Roman"/>
          <w:sz w:val="24"/>
          <w:szCs w:val="24"/>
        </w:rPr>
        <w:t xml:space="preserve"> № </w:t>
      </w:r>
      <w:r w:rsidR="00843A5A" w:rsidRPr="006711CB">
        <w:rPr>
          <w:rFonts w:ascii="Times New Roman" w:hAnsi="Times New Roman" w:cs="Times New Roman"/>
          <w:sz w:val="24"/>
          <w:szCs w:val="24"/>
        </w:rPr>
        <w:t>123</w:t>
      </w:r>
      <w:r w:rsidR="00843A5A" w:rsidRPr="006711CB">
        <w:rPr>
          <w:rFonts w:ascii="Times New Roman" w:hAnsi="Times New Roman" w:cs="Times New Roman"/>
          <w:sz w:val="24"/>
          <w:szCs w:val="24"/>
        </w:rPr>
        <w:t>, ИКЗ 223644005075264400200200050014211244</w:t>
      </w:r>
      <w:r w:rsidR="00231745">
        <w:rPr>
          <w:rFonts w:ascii="Times New Roman" w:hAnsi="Times New Roman" w:cs="Times New Roman"/>
          <w:sz w:val="24"/>
          <w:szCs w:val="24"/>
        </w:rPr>
        <w:t xml:space="preserve"> от 02 февраля 2025 г.</w:t>
      </w:r>
      <w:r w:rsidR="00843A5A" w:rsidRPr="006711CB">
        <w:rPr>
          <w:rFonts w:ascii="Times New Roman" w:hAnsi="Times New Roman" w:cs="Times New Roman"/>
          <w:sz w:val="24"/>
          <w:szCs w:val="24"/>
        </w:rPr>
        <w:t xml:space="preserve"> (далее – Контракт) на поставку </w:t>
      </w:r>
      <w:r w:rsidR="00843A5A" w:rsidRPr="006711CB">
        <w:rPr>
          <w:rFonts w:ascii="Times New Roman" w:hAnsi="Times New Roman" w:cs="Times New Roman"/>
          <w:sz w:val="24"/>
          <w:szCs w:val="24"/>
        </w:rPr>
        <w:t>цветов (далее – Товар)</w:t>
      </w:r>
      <w:r w:rsidR="00843A5A" w:rsidRPr="006711CB">
        <w:rPr>
          <w:rFonts w:ascii="Times New Roman" w:hAnsi="Times New Roman" w:cs="Times New Roman"/>
          <w:sz w:val="24"/>
          <w:szCs w:val="24"/>
        </w:rPr>
        <w:t>, в соответствии с которым Поставщик обязался</w:t>
      </w:r>
      <w:r w:rsidR="00843A5A" w:rsidRPr="006711CB">
        <w:rPr>
          <w:rFonts w:ascii="Times New Roman" w:hAnsi="Times New Roman" w:cs="Times New Roman"/>
          <w:sz w:val="24"/>
          <w:szCs w:val="24"/>
        </w:rPr>
        <w:t xml:space="preserve"> поставить Товар </w:t>
      </w:r>
      <w:r w:rsidR="00843A5A" w:rsidRPr="006711CB">
        <w:rPr>
          <w:rFonts w:ascii="Times New Roman" w:hAnsi="Times New Roman" w:cs="Times New Roman"/>
          <w:sz w:val="24"/>
          <w:szCs w:val="24"/>
        </w:rPr>
        <w:t>а Заказчик обязался принять и оплатить поставленный товар</w:t>
      </w:r>
      <w:r w:rsidRPr="006711CB">
        <w:rPr>
          <w:rFonts w:ascii="Times New Roman" w:hAnsi="Times New Roman" w:cs="Times New Roman"/>
          <w:sz w:val="24"/>
          <w:szCs w:val="24"/>
        </w:rPr>
        <w:t xml:space="preserve">. </w:t>
      </w:r>
    </w:p>
    <w:p w14:paraId="32C83215" w14:textId="7E137DD9" w:rsidR="00104044" w:rsidRPr="006711CB" w:rsidRDefault="00104044" w:rsidP="00104044">
      <w:pPr>
        <w:suppressAutoHyphens/>
        <w:spacing w:after="0" w:line="240" w:lineRule="auto"/>
        <w:ind w:right="-1" w:firstLine="709"/>
        <w:jc w:val="both"/>
        <w:rPr>
          <w:rFonts w:ascii="Times New Roman" w:hAnsi="Times New Roman" w:cs="Times New Roman"/>
          <w:sz w:val="24"/>
          <w:szCs w:val="24"/>
        </w:rPr>
      </w:pPr>
      <w:r w:rsidRPr="006711CB">
        <w:rPr>
          <w:rFonts w:ascii="Times New Roman" w:hAnsi="Times New Roman" w:cs="Times New Roman"/>
          <w:sz w:val="24"/>
          <w:szCs w:val="24"/>
        </w:rPr>
        <w:t xml:space="preserve">Согласно п. 3.1. </w:t>
      </w:r>
      <w:r w:rsidR="00843A5A" w:rsidRPr="006711CB">
        <w:rPr>
          <w:rFonts w:ascii="Times New Roman" w:hAnsi="Times New Roman" w:cs="Times New Roman"/>
          <w:sz w:val="24"/>
          <w:szCs w:val="24"/>
        </w:rPr>
        <w:t>Контракта</w:t>
      </w:r>
      <w:r w:rsidRPr="006711CB">
        <w:rPr>
          <w:rFonts w:ascii="Times New Roman" w:hAnsi="Times New Roman" w:cs="Times New Roman"/>
          <w:sz w:val="24"/>
          <w:szCs w:val="24"/>
        </w:rPr>
        <w:t xml:space="preserve"> поставка Товара осуществляется на условиях и в сроки, установленные настоящим Договором до </w:t>
      </w:r>
      <w:r w:rsidR="00843A5A" w:rsidRPr="006711CB">
        <w:rPr>
          <w:rFonts w:ascii="Times New Roman" w:hAnsi="Times New Roman" w:cs="Times New Roman"/>
          <w:sz w:val="24"/>
          <w:szCs w:val="24"/>
        </w:rPr>
        <w:t xml:space="preserve">02 марта </w:t>
      </w:r>
      <w:r w:rsidRPr="006711CB">
        <w:rPr>
          <w:rFonts w:ascii="Times New Roman" w:hAnsi="Times New Roman" w:cs="Times New Roman"/>
          <w:sz w:val="24"/>
          <w:szCs w:val="24"/>
        </w:rPr>
        <w:t>202</w:t>
      </w:r>
      <w:r w:rsidR="00843A5A" w:rsidRPr="006711CB">
        <w:rPr>
          <w:rFonts w:ascii="Times New Roman" w:hAnsi="Times New Roman" w:cs="Times New Roman"/>
          <w:sz w:val="24"/>
          <w:szCs w:val="24"/>
        </w:rPr>
        <w:t>5</w:t>
      </w:r>
      <w:r w:rsidRPr="006711CB">
        <w:rPr>
          <w:rFonts w:ascii="Times New Roman" w:hAnsi="Times New Roman" w:cs="Times New Roman"/>
          <w:sz w:val="24"/>
          <w:szCs w:val="24"/>
        </w:rPr>
        <w:t xml:space="preserve"> г. Однако, </w:t>
      </w:r>
      <w:r w:rsidR="00843A5A" w:rsidRPr="006711CB">
        <w:rPr>
          <w:rFonts w:ascii="Times New Roman" w:hAnsi="Times New Roman" w:cs="Times New Roman"/>
          <w:sz w:val="24"/>
          <w:szCs w:val="24"/>
        </w:rPr>
        <w:t>Поставщик</w:t>
      </w:r>
      <w:r w:rsidR="00EE71E1" w:rsidRPr="006711CB">
        <w:rPr>
          <w:rFonts w:ascii="Times New Roman" w:hAnsi="Times New Roman" w:cs="Times New Roman"/>
          <w:sz w:val="24"/>
          <w:szCs w:val="24"/>
        </w:rPr>
        <w:t xml:space="preserve"> поставил </w:t>
      </w:r>
      <w:r w:rsidR="006711CB" w:rsidRPr="006711CB">
        <w:rPr>
          <w:rFonts w:ascii="Times New Roman" w:hAnsi="Times New Roman" w:cs="Times New Roman"/>
          <w:sz w:val="24"/>
          <w:szCs w:val="24"/>
        </w:rPr>
        <w:t>Т</w:t>
      </w:r>
      <w:r w:rsidR="00EE71E1" w:rsidRPr="006711CB">
        <w:rPr>
          <w:rFonts w:ascii="Times New Roman" w:hAnsi="Times New Roman" w:cs="Times New Roman"/>
          <w:sz w:val="24"/>
          <w:szCs w:val="24"/>
        </w:rPr>
        <w:t xml:space="preserve">овар </w:t>
      </w:r>
      <w:r w:rsidR="006711CB" w:rsidRPr="006711CB">
        <w:rPr>
          <w:rFonts w:ascii="Times New Roman" w:hAnsi="Times New Roman" w:cs="Times New Roman"/>
          <w:sz w:val="24"/>
          <w:szCs w:val="24"/>
        </w:rPr>
        <w:t>17</w:t>
      </w:r>
      <w:r w:rsidR="00EE71E1" w:rsidRPr="006711CB">
        <w:rPr>
          <w:rFonts w:ascii="Times New Roman" w:hAnsi="Times New Roman" w:cs="Times New Roman"/>
          <w:sz w:val="24"/>
          <w:szCs w:val="24"/>
        </w:rPr>
        <w:t xml:space="preserve"> </w:t>
      </w:r>
      <w:r w:rsidR="006711CB" w:rsidRPr="006711CB">
        <w:rPr>
          <w:rFonts w:ascii="Times New Roman" w:hAnsi="Times New Roman" w:cs="Times New Roman"/>
          <w:sz w:val="24"/>
          <w:szCs w:val="24"/>
        </w:rPr>
        <w:t>марта</w:t>
      </w:r>
      <w:r w:rsidR="00EE71E1" w:rsidRPr="006711CB">
        <w:rPr>
          <w:rFonts w:ascii="Times New Roman" w:hAnsi="Times New Roman" w:cs="Times New Roman"/>
          <w:sz w:val="24"/>
          <w:szCs w:val="24"/>
        </w:rPr>
        <w:t xml:space="preserve"> 202</w:t>
      </w:r>
      <w:r w:rsidR="006711CB" w:rsidRPr="006711CB">
        <w:rPr>
          <w:rFonts w:ascii="Times New Roman" w:hAnsi="Times New Roman" w:cs="Times New Roman"/>
          <w:sz w:val="24"/>
          <w:szCs w:val="24"/>
        </w:rPr>
        <w:t>5</w:t>
      </w:r>
      <w:r w:rsidR="00EE71E1" w:rsidRPr="006711CB">
        <w:rPr>
          <w:rFonts w:ascii="Times New Roman" w:hAnsi="Times New Roman" w:cs="Times New Roman"/>
          <w:sz w:val="24"/>
          <w:szCs w:val="24"/>
        </w:rPr>
        <w:t xml:space="preserve"> г. чем допустил просрочку исполнения обязательств на </w:t>
      </w:r>
      <w:r w:rsidR="006711CB" w:rsidRPr="006711CB">
        <w:rPr>
          <w:rFonts w:ascii="Times New Roman" w:hAnsi="Times New Roman" w:cs="Times New Roman"/>
          <w:sz w:val="24"/>
          <w:szCs w:val="24"/>
        </w:rPr>
        <w:t>15</w:t>
      </w:r>
      <w:r w:rsidR="00EE71E1" w:rsidRPr="006711CB">
        <w:rPr>
          <w:rFonts w:ascii="Times New Roman" w:hAnsi="Times New Roman" w:cs="Times New Roman"/>
          <w:sz w:val="24"/>
          <w:szCs w:val="24"/>
        </w:rPr>
        <w:t xml:space="preserve"> д</w:t>
      </w:r>
      <w:r w:rsidR="006711CB" w:rsidRPr="006711CB">
        <w:rPr>
          <w:rFonts w:ascii="Times New Roman" w:hAnsi="Times New Roman" w:cs="Times New Roman"/>
          <w:sz w:val="24"/>
          <w:szCs w:val="24"/>
        </w:rPr>
        <w:t>ней</w:t>
      </w:r>
      <w:r w:rsidRPr="006711CB">
        <w:rPr>
          <w:rFonts w:ascii="Times New Roman" w:hAnsi="Times New Roman" w:cs="Times New Roman"/>
          <w:sz w:val="24"/>
          <w:szCs w:val="24"/>
        </w:rPr>
        <w:t>.</w:t>
      </w:r>
    </w:p>
    <w:p w14:paraId="4536305D" w14:textId="77777777" w:rsidR="00104044" w:rsidRPr="006711CB" w:rsidRDefault="00104044" w:rsidP="00104044">
      <w:pPr>
        <w:pStyle w:val="20"/>
        <w:shd w:val="clear" w:color="auto" w:fill="auto"/>
        <w:tabs>
          <w:tab w:val="left" w:pos="605"/>
        </w:tabs>
        <w:spacing w:after="0" w:line="240" w:lineRule="auto"/>
        <w:rPr>
          <w:rFonts w:ascii="Times New Roman" w:hAnsi="Times New Roman" w:cs="Times New Roman"/>
          <w:sz w:val="24"/>
          <w:szCs w:val="24"/>
        </w:rPr>
      </w:pPr>
      <w:r w:rsidRPr="006711CB">
        <w:rPr>
          <w:rFonts w:ascii="Times New Roman" w:hAnsi="Times New Roman" w:cs="Times New Roman"/>
          <w:sz w:val="24"/>
          <w:szCs w:val="24"/>
        </w:rPr>
        <w:tab/>
        <w:t>Согласно п. 7.1. Договора 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действующим законодательством и Договором.</w:t>
      </w:r>
    </w:p>
    <w:p w14:paraId="4AEA265E" w14:textId="77777777" w:rsidR="00104044" w:rsidRPr="006711CB" w:rsidRDefault="00104044" w:rsidP="00104044">
      <w:pPr>
        <w:pStyle w:val="20"/>
        <w:shd w:val="clear" w:color="auto" w:fill="auto"/>
        <w:tabs>
          <w:tab w:val="left" w:pos="642"/>
        </w:tabs>
        <w:spacing w:after="0" w:line="240" w:lineRule="auto"/>
        <w:ind w:firstLine="567"/>
        <w:rPr>
          <w:rFonts w:ascii="Times New Roman" w:hAnsi="Times New Roman" w:cs="Times New Roman"/>
          <w:sz w:val="24"/>
          <w:szCs w:val="24"/>
        </w:rPr>
      </w:pPr>
      <w:r w:rsidRPr="006711CB">
        <w:rPr>
          <w:rFonts w:ascii="Times New Roman" w:hAnsi="Times New Roman" w:cs="Times New Roman"/>
          <w:sz w:val="24"/>
          <w:szCs w:val="24"/>
        </w:rPr>
        <w:tab/>
        <w:t>За несвоевременное исполнение обязательств уплачивается пеня. Согласно п. 7.5. Договора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54100B4B" w14:textId="356CB0FF" w:rsidR="0036285B" w:rsidRPr="006711CB" w:rsidRDefault="0036285B" w:rsidP="006711CB">
      <w:pPr>
        <w:autoSpaceDE w:val="0"/>
        <w:autoSpaceDN w:val="0"/>
        <w:adjustRightInd w:val="0"/>
        <w:spacing w:after="0" w:line="240" w:lineRule="auto"/>
        <w:ind w:firstLine="567"/>
        <w:jc w:val="both"/>
        <w:rPr>
          <w:rFonts w:ascii="Times New Roman" w:hAnsi="Times New Roman" w:cs="Times New Roman"/>
          <w:sz w:val="24"/>
          <w:szCs w:val="24"/>
        </w:rPr>
      </w:pPr>
      <w:r w:rsidRPr="006711CB">
        <w:rPr>
          <w:rFonts w:ascii="Times New Roman" w:hAnsi="Times New Roman" w:cs="Times New Roman"/>
          <w:sz w:val="24"/>
          <w:szCs w:val="24"/>
        </w:rPr>
        <w:tab/>
        <w:t xml:space="preserve">Исполнитель допустил просрочку исполнения </w:t>
      </w:r>
      <w:r w:rsidR="00104044" w:rsidRPr="006711CB">
        <w:rPr>
          <w:rFonts w:ascii="Times New Roman" w:hAnsi="Times New Roman" w:cs="Times New Roman"/>
          <w:sz w:val="24"/>
          <w:szCs w:val="24"/>
        </w:rPr>
        <w:t>обязательств по Договору</w:t>
      </w:r>
      <w:r w:rsidRPr="006711CB">
        <w:rPr>
          <w:rFonts w:ascii="Times New Roman" w:hAnsi="Times New Roman" w:cs="Times New Roman"/>
          <w:sz w:val="24"/>
          <w:szCs w:val="24"/>
        </w:rPr>
        <w:t xml:space="preserve"> на </w:t>
      </w:r>
      <w:r w:rsidR="006711CB">
        <w:rPr>
          <w:rFonts w:ascii="Times New Roman" w:hAnsi="Times New Roman" w:cs="Times New Roman"/>
          <w:sz w:val="24"/>
          <w:szCs w:val="24"/>
        </w:rPr>
        <w:t>15</w:t>
      </w:r>
      <w:r w:rsidRPr="006711CB">
        <w:rPr>
          <w:rFonts w:ascii="Times New Roman" w:hAnsi="Times New Roman" w:cs="Times New Roman"/>
          <w:sz w:val="24"/>
          <w:szCs w:val="24"/>
        </w:rPr>
        <w:t xml:space="preserve"> (</w:t>
      </w:r>
      <w:r w:rsidR="006711CB">
        <w:rPr>
          <w:rFonts w:ascii="Times New Roman" w:hAnsi="Times New Roman" w:cs="Times New Roman"/>
          <w:sz w:val="24"/>
          <w:szCs w:val="24"/>
        </w:rPr>
        <w:t>пятнадцать</w:t>
      </w:r>
      <w:r w:rsidRPr="006711CB">
        <w:rPr>
          <w:rFonts w:ascii="Times New Roman" w:hAnsi="Times New Roman" w:cs="Times New Roman"/>
          <w:sz w:val="24"/>
          <w:szCs w:val="24"/>
        </w:rPr>
        <w:t>) дн</w:t>
      </w:r>
      <w:r w:rsidR="00375C1E" w:rsidRPr="006711CB">
        <w:rPr>
          <w:rFonts w:ascii="Times New Roman" w:hAnsi="Times New Roman" w:cs="Times New Roman"/>
          <w:sz w:val="24"/>
          <w:szCs w:val="24"/>
        </w:rPr>
        <w:t>ей</w:t>
      </w:r>
      <w:r w:rsidRPr="006711CB">
        <w:rPr>
          <w:rFonts w:ascii="Times New Roman" w:hAnsi="Times New Roman" w:cs="Times New Roman"/>
          <w:sz w:val="24"/>
          <w:szCs w:val="24"/>
        </w:rPr>
        <w:t xml:space="preserve">. </w:t>
      </w:r>
    </w:p>
    <w:p w14:paraId="0C9F7F8C" w14:textId="08841CEB" w:rsidR="00DA4203" w:rsidRPr="006711CB" w:rsidRDefault="0036285B" w:rsidP="006711CB">
      <w:pPr>
        <w:autoSpaceDE w:val="0"/>
        <w:autoSpaceDN w:val="0"/>
        <w:adjustRightInd w:val="0"/>
        <w:spacing w:after="0" w:line="240" w:lineRule="auto"/>
        <w:ind w:firstLine="567"/>
        <w:jc w:val="both"/>
        <w:rPr>
          <w:rFonts w:ascii="Times New Roman" w:eastAsia="TimesNewRomanPSMT" w:hAnsi="Times New Roman" w:cs="Times New Roman"/>
          <w:b/>
          <w:bCs/>
          <w:sz w:val="24"/>
          <w:szCs w:val="24"/>
        </w:rPr>
      </w:pPr>
      <w:r w:rsidRPr="006711CB">
        <w:rPr>
          <w:rFonts w:ascii="Times New Roman" w:hAnsi="Times New Roman" w:cs="Times New Roman"/>
          <w:sz w:val="24"/>
          <w:szCs w:val="24"/>
        </w:rPr>
        <w:tab/>
        <w:t xml:space="preserve">Согласно п. </w:t>
      </w:r>
      <w:r w:rsidR="00104044" w:rsidRPr="006711CB">
        <w:rPr>
          <w:rFonts w:ascii="Times New Roman" w:hAnsi="Times New Roman" w:cs="Times New Roman"/>
          <w:sz w:val="24"/>
          <w:szCs w:val="24"/>
        </w:rPr>
        <w:t>2</w:t>
      </w:r>
      <w:r w:rsidRPr="006711CB">
        <w:rPr>
          <w:rFonts w:ascii="Times New Roman" w:hAnsi="Times New Roman" w:cs="Times New Roman"/>
          <w:sz w:val="24"/>
          <w:szCs w:val="24"/>
        </w:rPr>
        <w:t xml:space="preserve">.1 </w:t>
      </w:r>
      <w:r w:rsidR="00104044" w:rsidRPr="006711CB">
        <w:rPr>
          <w:rFonts w:ascii="Times New Roman" w:hAnsi="Times New Roman" w:cs="Times New Roman"/>
          <w:sz w:val="24"/>
          <w:szCs w:val="24"/>
        </w:rPr>
        <w:t>Договора</w:t>
      </w:r>
      <w:r w:rsidR="00DA4203" w:rsidRPr="006711CB">
        <w:rPr>
          <w:rFonts w:ascii="Times New Roman" w:hAnsi="Times New Roman" w:cs="Times New Roman"/>
          <w:sz w:val="24"/>
          <w:szCs w:val="24"/>
        </w:rPr>
        <w:t xml:space="preserve"> </w:t>
      </w:r>
      <w:r w:rsidR="00104044" w:rsidRPr="006711CB">
        <w:rPr>
          <w:rFonts w:ascii="Times New Roman" w:eastAsia="TimesNewRomanPSMT" w:hAnsi="Times New Roman" w:cs="Times New Roman"/>
          <w:sz w:val="24"/>
          <w:szCs w:val="24"/>
        </w:rPr>
        <w:t xml:space="preserve">Цена Договора составляет </w:t>
      </w:r>
      <w:r w:rsidR="006711CB">
        <w:rPr>
          <w:rFonts w:ascii="Times New Roman" w:eastAsia="TimesNewRomanPSMT" w:hAnsi="Times New Roman" w:cs="Times New Roman"/>
          <w:b/>
          <w:bCs/>
          <w:sz w:val="24"/>
          <w:szCs w:val="24"/>
        </w:rPr>
        <w:t>20 000</w:t>
      </w:r>
      <w:r w:rsidR="00104044" w:rsidRPr="006711CB">
        <w:rPr>
          <w:rFonts w:ascii="Times New Roman" w:eastAsia="TimesNewRomanPSMT" w:hAnsi="Times New Roman" w:cs="Times New Roman"/>
          <w:b/>
          <w:bCs/>
          <w:sz w:val="24"/>
          <w:szCs w:val="24"/>
        </w:rPr>
        <w:t xml:space="preserve"> (</w:t>
      </w:r>
      <w:r w:rsidR="006711CB">
        <w:rPr>
          <w:rFonts w:ascii="Times New Roman" w:eastAsia="TimesNewRomanPSMT" w:hAnsi="Times New Roman" w:cs="Times New Roman"/>
          <w:b/>
          <w:bCs/>
          <w:sz w:val="24"/>
          <w:szCs w:val="24"/>
        </w:rPr>
        <w:t>двадцать тысяч</w:t>
      </w:r>
      <w:r w:rsidR="00104044" w:rsidRPr="006711CB">
        <w:rPr>
          <w:rFonts w:ascii="Times New Roman" w:eastAsia="TimesNewRomanPSMT" w:hAnsi="Times New Roman" w:cs="Times New Roman"/>
          <w:b/>
          <w:bCs/>
          <w:sz w:val="24"/>
          <w:szCs w:val="24"/>
        </w:rPr>
        <w:t>) рубл</w:t>
      </w:r>
      <w:r w:rsidR="006711CB">
        <w:rPr>
          <w:rFonts w:ascii="Times New Roman" w:eastAsia="TimesNewRomanPSMT" w:hAnsi="Times New Roman" w:cs="Times New Roman"/>
          <w:b/>
          <w:bCs/>
          <w:sz w:val="24"/>
          <w:szCs w:val="24"/>
        </w:rPr>
        <w:t>ей</w:t>
      </w:r>
      <w:r w:rsidR="00104044" w:rsidRPr="006711CB">
        <w:rPr>
          <w:rFonts w:ascii="Times New Roman" w:eastAsia="TimesNewRomanPSMT" w:hAnsi="Times New Roman" w:cs="Times New Roman"/>
          <w:b/>
          <w:bCs/>
          <w:sz w:val="24"/>
          <w:szCs w:val="24"/>
        </w:rPr>
        <w:t xml:space="preserve"> 00 копеек, </w:t>
      </w:r>
      <w:r w:rsidR="00104044" w:rsidRPr="006711CB">
        <w:rPr>
          <w:rFonts w:ascii="Times New Roman" w:eastAsia="TimesNewRomanPSMT" w:hAnsi="Times New Roman" w:cs="Times New Roman"/>
          <w:sz w:val="24"/>
          <w:szCs w:val="24"/>
        </w:rPr>
        <w:t>НДС не облагается на основании пункта 2 статьи 346.11 НК РФ (далее – Цена</w:t>
      </w:r>
      <w:r w:rsidR="00104044" w:rsidRPr="006711CB">
        <w:rPr>
          <w:rFonts w:ascii="Times New Roman" w:eastAsia="TimesNewRomanPSMT" w:hAnsi="Times New Roman" w:cs="Times New Roman"/>
          <w:b/>
          <w:bCs/>
          <w:sz w:val="24"/>
          <w:szCs w:val="24"/>
        </w:rPr>
        <w:t xml:space="preserve"> </w:t>
      </w:r>
      <w:r w:rsidR="00104044" w:rsidRPr="006711CB">
        <w:rPr>
          <w:rFonts w:ascii="Times New Roman" w:eastAsia="TimesNewRomanPSMT" w:hAnsi="Times New Roman" w:cs="Times New Roman"/>
          <w:sz w:val="24"/>
          <w:szCs w:val="24"/>
        </w:rPr>
        <w:t>Договора).</w:t>
      </w:r>
    </w:p>
    <w:p w14:paraId="502A6F15" w14:textId="63F2ECA8" w:rsidR="0036285B" w:rsidRDefault="00DA4203" w:rsidP="006711CB">
      <w:pPr>
        <w:pStyle w:val="ab"/>
        <w:shd w:val="clear" w:color="auto" w:fill="FFFFFF"/>
        <w:spacing w:before="0" w:beforeAutospacing="0" w:after="0" w:afterAutospacing="0"/>
        <w:ind w:firstLine="567"/>
        <w:jc w:val="both"/>
      </w:pPr>
      <w:r w:rsidRPr="006711CB">
        <w:tab/>
        <w:t xml:space="preserve">Таким образом, Исполнитель обязан оплатить Заказчику </w:t>
      </w:r>
      <w:r w:rsidR="00D77880" w:rsidRPr="006711CB">
        <w:t>неустойку (</w:t>
      </w:r>
      <w:r w:rsidRPr="006711CB">
        <w:t>пени</w:t>
      </w:r>
      <w:r w:rsidR="00D77880" w:rsidRPr="006711CB">
        <w:t>) за просрочку исполнения Контракта</w:t>
      </w:r>
      <w:r w:rsidRPr="006711CB">
        <w:t xml:space="preserve"> в размере </w:t>
      </w:r>
      <w:bookmarkStart w:id="0" w:name="_Hlk119919092"/>
      <w:bookmarkStart w:id="1" w:name="_Hlk120527189"/>
      <w:r w:rsidR="006711CB">
        <w:t>210</w:t>
      </w:r>
      <w:r w:rsidRPr="006711CB">
        <w:t xml:space="preserve"> (</w:t>
      </w:r>
      <w:r w:rsidR="006711CB">
        <w:t>двести десять</w:t>
      </w:r>
      <w:r w:rsidRPr="006711CB">
        <w:t xml:space="preserve">) рублей </w:t>
      </w:r>
      <w:r w:rsidR="006711CB">
        <w:t>00</w:t>
      </w:r>
      <w:r w:rsidRPr="006711CB">
        <w:t xml:space="preserve"> копе</w:t>
      </w:r>
      <w:bookmarkEnd w:id="0"/>
      <w:r w:rsidR="006711CB">
        <w:t>е</w:t>
      </w:r>
      <w:r w:rsidR="00375C1E" w:rsidRPr="006711CB">
        <w:t>к</w:t>
      </w:r>
      <w:bookmarkEnd w:id="1"/>
      <w:r w:rsidRPr="006711CB">
        <w:t>.</w:t>
      </w:r>
    </w:p>
    <w:p w14:paraId="05E79383" w14:textId="33AEF794" w:rsidR="006711CB" w:rsidRPr="005775AD" w:rsidRDefault="006711CB" w:rsidP="006711CB">
      <w:pPr>
        <w:pStyle w:val="17PRIL-txt"/>
        <w:spacing w:line="240" w:lineRule="auto"/>
        <w:ind w:left="0" w:right="-2" w:firstLine="567"/>
        <w:rPr>
          <w:rFonts w:ascii="Times New Roman" w:hAnsi="Times New Roman" w:cs="Times New Roman"/>
          <w:sz w:val="24"/>
          <w:szCs w:val="24"/>
        </w:rPr>
      </w:pPr>
      <w:r w:rsidRPr="005775AD">
        <w:rPr>
          <w:rFonts w:ascii="Times New Roman" w:hAnsi="Times New Roman" w:cs="Times New Roman"/>
          <w:sz w:val="24"/>
          <w:szCs w:val="24"/>
        </w:rPr>
        <w:t>Согласно п</w:t>
      </w:r>
      <w:r>
        <w:rPr>
          <w:rFonts w:ascii="Times New Roman" w:hAnsi="Times New Roman" w:cs="Times New Roman"/>
          <w:sz w:val="24"/>
          <w:szCs w:val="24"/>
        </w:rPr>
        <w:t>.</w:t>
      </w:r>
      <w:r w:rsidRPr="005775AD">
        <w:rPr>
          <w:rFonts w:ascii="Times New Roman" w:hAnsi="Times New Roman" w:cs="Times New Roman"/>
          <w:sz w:val="24"/>
          <w:szCs w:val="24"/>
        </w:rPr>
        <w:t> 9</w:t>
      </w:r>
      <w:r>
        <w:rPr>
          <w:rFonts w:ascii="Times New Roman" w:hAnsi="Times New Roman" w:cs="Times New Roman"/>
          <w:sz w:val="24"/>
          <w:szCs w:val="24"/>
        </w:rPr>
        <w:t>.3</w:t>
      </w:r>
      <w:r w:rsidRPr="005775AD">
        <w:rPr>
          <w:rFonts w:ascii="Times New Roman" w:hAnsi="Times New Roman" w:cs="Times New Roman"/>
          <w:sz w:val="24"/>
          <w:szCs w:val="24"/>
        </w:rPr>
        <w:t xml:space="preserve"> Контракта</w:t>
      </w:r>
      <w:r>
        <w:rPr>
          <w:rFonts w:ascii="Times New Roman" w:hAnsi="Times New Roman" w:cs="Times New Roman"/>
          <w:sz w:val="24"/>
          <w:szCs w:val="24"/>
        </w:rPr>
        <w:t>,</w:t>
      </w:r>
      <w:r w:rsidRPr="005775AD">
        <w:rPr>
          <w:rFonts w:ascii="Times New Roman" w:hAnsi="Times New Roman" w:cs="Times New Roman"/>
          <w:sz w:val="24"/>
          <w:szCs w:val="24"/>
        </w:rPr>
        <w:t xml:space="preserve"> срок рассмотрения и ответа на требование составляет 10</w:t>
      </w:r>
      <w:r>
        <w:rPr>
          <w:rFonts w:ascii="Times New Roman" w:hAnsi="Times New Roman" w:cs="Times New Roman"/>
          <w:sz w:val="24"/>
          <w:szCs w:val="24"/>
        </w:rPr>
        <w:t xml:space="preserve"> (десяти) </w:t>
      </w:r>
      <w:r w:rsidRPr="005775AD">
        <w:rPr>
          <w:rFonts w:ascii="Times New Roman" w:hAnsi="Times New Roman" w:cs="Times New Roman"/>
          <w:sz w:val="24"/>
          <w:szCs w:val="24"/>
        </w:rPr>
        <w:t xml:space="preserve">дней с момента </w:t>
      </w:r>
      <w:r>
        <w:rPr>
          <w:rFonts w:ascii="Times New Roman" w:hAnsi="Times New Roman" w:cs="Times New Roman"/>
          <w:sz w:val="24"/>
          <w:szCs w:val="24"/>
        </w:rPr>
        <w:t>получения Стороной требования (претензии)</w:t>
      </w:r>
      <w:r w:rsidRPr="005775AD">
        <w:rPr>
          <w:rFonts w:ascii="Times New Roman" w:hAnsi="Times New Roman" w:cs="Times New Roman"/>
          <w:sz w:val="24"/>
          <w:szCs w:val="24"/>
        </w:rPr>
        <w:t>.</w:t>
      </w:r>
    </w:p>
    <w:p w14:paraId="2012B360" w14:textId="59C60D6F" w:rsidR="006711CB" w:rsidRPr="005775AD" w:rsidRDefault="006711CB" w:rsidP="00AE25DA">
      <w:pPr>
        <w:pStyle w:val="17PRIL-txt"/>
        <w:spacing w:line="240" w:lineRule="auto"/>
        <w:ind w:left="0" w:right="-2" w:firstLine="567"/>
        <w:rPr>
          <w:rFonts w:ascii="Times New Roman" w:hAnsi="Times New Roman" w:cs="Times New Roman"/>
          <w:sz w:val="24"/>
          <w:szCs w:val="24"/>
        </w:rPr>
      </w:pPr>
      <w:r w:rsidRPr="005775AD">
        <w:rPr>
          <w:rFonts w:ascii="Times New Roman" w:hAnsi="Times New Roman" w:cs="Times New Roman"/>
          <w:spacing w:val="5"/>
          <w:sz w:val="24"/>
          <w:szCs w:val="24"/>
        </w:rPr>
        <w:t>На основании изложенного</w:t>
      </w:r>
      <w:r>
        <w:rPr>
          <w:rFonts w:ascii="Times New Roman" w:hAnsi="Times New Roman" w:cs="Times New Roman"/>
          <w:spacing w:val="5"/>
          <w:sz w:val="24"/>
          <w:szCs w:val="24"/>
        </w:rPr>
        <w:t xml:space="preserve"> просим в течение 10 (десяти) дней с момента получения настоящей претензии</w:t>
      </w:r>
      <w:r w:rsidR="00AE25DA">
        <w:rPr>
          <w:rFonts w:ascii="Times New Roman" w:hAnsi="Times New Roman" w:cs="Times New Roman"/>
          <w:spacing w:val="5"/>
          <w:sz w:val="24"/>
          <w:szCs w:val="24"/>
        </w:rPr>
        <w:t xml:space="preserve">, </w:t>
      </w:r>
      <w:r w:rsidRPr="005775AD">
        <w:rPr>
          <w:rFonts w:ascii="Times New Roman" w:hAnsi="Times New Roman" w:cs="Times New Roman"/>
          <w:spacing w:val="5"/>
          <w:sz w:val="24"/>
          <w:szCs w:val="24"/>
        </w:rPr>
        <w:t>добровольно перечислить сумму претензии </w:t>
      </w:r>
      <w:r w:rsidR="00AE25DA">
        <w:rPr>
          <w:rFonts w:ascii="Times New Roman" w:hAnsi="Times New Roman" w:cs="Times New Roman"/>
          <w:spacing w:val="5"/>
          <w:sz w:val="24"/>
          <w:szCs w:val="24"/>
        </w:rPr>
        <w:t>210</w:t>
      </w:r>
      <w:r w:rsidRPr="005775AD">
        <w:rPr>
          <w:rFonts w:ascii="Times New Roman" w:hAnsi="Times New Roman" w:cs="Times New Roman"/>
          <w:spacing w:val="5"/>
          <w:sz w:val="24"/>
          <w:szCs w:val="24"/>
        </w:rPr>
        <w:t xml:space="preserve"> (</w:t>
      </w:r>
      <w:r w:rsidR="00AE25DA">
        <w:rPr>
          <w:rFonts w:ascii="Times New Roman" w:hAnsi="Times New Roman" w:cs="Times New Roman"/>
          <w:spacing w:val="5"/>
          <w:sz w:val="24"/>
          <w:szCs w:val="24"/>
        </w:rPr>
        <w:t>двести десять</w:t>
      </w:r>
      <w:r w:rsidRPr="005775AD">
        <w:rPr>
          <w:rFonts w:ascii="Times New Roman" w:hAnsi="Times New Roman" w:cs="Times New Roman"/>
          <w:spacing w:val="5"/>
          <w:sz w:val="24"/>
          <w:szCs w:val="24"/>
        </w:rPr>
        <w:t>) руб</w:t>
      </w:r>
      <w:r w:rsidR="00AE25DA">
        <w:rPr>
          <w:rFonts w:ascii="Times New Roman" w:hAnsi="Times New Roman" w:cs="Times New Roman"/>
          <w:spacing w:val="5"/>
          <w:sz w:val="24"/>
          <w:szCs w:val="24"/>
        </w:rPr>
        <w:t>лей</w:t>
      </w:r>
      <w:r w:rsidRPr="005775AD">
        <w:rPr>
          <w:rFonts w:ascii="Times New Roman" w:hAnsi="Times New Roman" w:cs="Times New Roman"/>
          <w:spacing w:val="5"/>
          <w:sz w:val="24"/>
          <w:szCs w:val="24"/>
        </w:rPr>
        <w:t xml:space="preserve"> 00 коп</w:t>
      </w:r>
      <w:r w:rsidR="00AE25DA">
        <w:rPr>
          <w:rFonts w:ascii="Times New Roman" w:hAnsi="Times New Roman" w:cs="Times New Roman"/>
          <w:spacing w:val="5"/>
          <w:sz w:val="24"/>
          <w:szCs w:val="24"/>
        </w:rPr>
        <w:t xml:space="preserve">еек </w:t>
      </w:r>
      <w:r w:rsidRPr="005775AD">
        <w:rPr>
          <w:rFonts w:ascii="Times New Roman" w:hAnsi="Times New Roman" w:cs="Times New Roman"/>
          <w:spacing w:val="5"/>
          <w:sz w:val="24"/>
          <w:szCs w:val="24"/>
        </w:rPr>
        <w:t>по реквизитам</w:t>
      </w:r>
      <w:r w:rsidR="00AE25DA">
        <w:rPr>
          <w:rFonts w:ascii="Times New Roman" w:hAnsi="Times New Roman" w:cs="Times New Roman"/>
          <w:spacing w:val="5"/>
          <w:sz w:val="24"/>
          <w:szCs w:val="24"/>
        </w:rPr>
        <w:t xml:space="preserve">, указанным в счете, прилагаемом к данной претензии </w:t>
      </w:r>
      <w:r w:rsidR="00AE25DA" w:rsidRPr="00AE25DA">
        <w:rPr>
          <w:rFonts w:ascii="Times New Roman" w:hAnsi="Times New Roman" w:cs="Times New Roman"/>
          <w:i/>
          <w:spacing w:val="5"/>
          <w:sz w:val="24"/>
          <w:szCs w:val="24"/>
        </w:rPr>
        <w:t>(или сразу по тексту указать реквизиты)</w:t>
      </w:r>
      <w:r w:rsidR="00AE25DA">
        <w:rPr>
          <w:rFonts w:ascii="Times New Roman" w:hAnsi="Times New Roman" w:cs="Times New Roman"/>
          <w:spacing w:val="5"/>
          <w:sz w:val="24"/>
          <w:szCs w:val="24"/>
        </w:rPr>
        <w:t xml:space="preserve">. </w:t>
      </w:r>
      <w:r w:rsidRPr="005775AD">
        <w:rPr>
          <w:rFonts w:ascii="Times New Roman" w:hAnsi="Times New Roman" w:cs="Times New Roman"/>
          <w:spacing w:val="5"/>
          <w:sz w:val="24"/>
          <w:szCs w:val="24"/>
        </w:rPr>
        <w:t>В назначении платежа необходимо указать номер и дату Контракта, по которому производится платеж.</w:t>
      </w:r>
    </w:p>
    <w:p w14:paraId="0E4833EA" w14:textId="45EFA336" w:rsidR="00D77880" w:rsidRDefault="00AE25DA" w:rsidP="00AE25DA">
      <w:pPr>
        <w:pStyle w:val="17PRIL-txt"/>
        <w:spacing w:line="240" w:lineRule="auto"/>
        <w:ind w:left="0" w:right="-2" w:firstLine="567"/>
        <w:rPr>
          <w:rFonts w:ascii="Times New Roman" w:hAnsi="Times New Roman" w:cs="Times New Roman"/>
          <w:sz w:val="24"/>
          <w:szCs w:val="24"/>
        </w:rPr>
      </w:pPr>
      <w:r>
        <w:rPr>
          <w:rFonts w:ascii="Times New Roman" w:hAnsi="Times New Roman" w:cs="Times New Roman"/>
          <w:sz w:val="24"/>
          <w:szCs w:val="24"/>
        </w:rPr>
        <w:t>В</w:t>
      </w:r>
      <w:r w:rsidR="006711CB" w:rsidRPr="005775AD">
        <w:rPr>
          <w:rFonts w:ascii="Times New Roman" w:hAnsi="Times New Roman" w:cs="Times New Roman"/>
          <w:sz w:val="24"/>
          <w:szCs w:val="24"/>
        </w:rPr>
        <w:t> случае неисполнения Поставщиком требований Заказчика по перечислению денежных средств в уплату неустойки</w:t>
      </w:r>
      <w:r>
        <w:rPr>
          <w:rFonts w:ascii="Times New Roman" w:hAnsi="Times New Roman" w:cs="Times New Roman"/>
          <w:sz w:val="24"/>
          <w:szCs w:val="24"/>
        </w:rPr>
        <w:t xml:space="preserve"> (пени) в добровольном порядке, Заказчик</w:t>
      </w:r>
      <w:r w:rsidR="006711CB" w:rsidRPr="005775AD">
        <w:rPr>
          <w:rFonts w:ascii="Times New Roman" w:hAnsi="Times New Roman" w:cs="Times New Roman"/>
          <w:sz w:val="24"/>
          <w:szCs w:val="24"/>
        </w:rPr>
        <w:t xml:space="preserve"> будет вынужден обратиться в Арбитражный суд г. Москвы за защитой своих нарушенных прав с исковым требованием о взыскании неустойки</w:t>
      </w:r>
      <w:r>
        <w:rPr>
          <w:rFonts w:ascii="Times New Roman" w:hAnsi="Times New Roman" w:cs="Times New Roman"/>
          <w:sz w:val="24"/>
          <w:szCs w:val="24"/>
        </w:rPr>
        <w:t xml:space="preserve"> (пени)</w:t>
      </w:r>
      <w:r w:rsidR="006711CB" w:rsidRPr="005775AD">
        <w:rPr>
          <w:rFonts w:ascii="Times New Roman" w:hAnsi="Times New Roman" w:cs="Times New Roman"/>
          <w:sz w:val="24"/>
          <w:szCs w:val="24"/>
        </w:rPr>
        <w:t>,</w:t>
      </w:r>
      <w:r>
        <w:rPr>
          <w:rFonts w:ascii="Times New Roman" w:hAnsi="Times New Roman" w:cs="Times New Roman"/>
          <w:sz w:val="24"/>
          <w:szCs w:val="24"/>
        </w:rPr>
        <w:t xml:space="preserve"> государственной пошлины и судебных расходов.</w:t>
      </w:r>
    </w:p>
    <w:p w14:paraId="15552024" w14:textId="77777777" w:rsidR="00AE25DA" w:rsidRPr="006711CB" w:rsidRDefault="00AE25DA" w:rsidP="00AE25DA">
      <w:pPr>
        <w:pStyle w:val="17PRIL-txt"/>
        <w:spacing w:line="240" w:lineRule="auto"/>
        <w:ind w:left="0" w:right="-2" w:firstLine="567"/>
        <w:rPr>
          <w:rFonts w:ascii="Times New Roman" w:hAnsi="Times New Roman" w:cs="Times New Roman"/>
          <w:sz w:val="24"/>
          <w:szCs w:val="24"/>
        </w:rPr>
      </w:pPr>
    </w:p>
    <w:p w14:paraId="6DB5550A" w14:textId="219D36DE" w:rsidR="006711CB" w:rsidRPr="006711CB" w:rsidRDefault="00D77880" w:rsidP="0036285B">
      <w:pPr>
        <w:autoSpaceDE w:val="0"/>
        <w:autoSpaceDN w:val="0"/>
        <w:adjustRightInd w:val="0"/>
        <w:spacing w:after="0" w:line="240" w:lineRule="auto"/>
        <w:jc w:val="both"/>
        <w:rPr>
          <w:rFonts w:ascii="Times New Roman" w:hAnsi="Times New Roman" w:cs="Times New Roman"/>
          <w:sz w:val="24"/>
          <w:szCs w:val="24"/>
        </w:rPr>
      </w:pPr>
      <w:r w:rsidRPr="006711CB">
        <w:rPr>
          <w:rFonts w:ascii="Times New Roman" w:hAnsi="Times New Roman" w:cs="Times New Roman"/>
          <w:sz w:val="24"/>
          <w:szCs w:val="24"/>
        </w:rPr>
        <w:tab/>
        <w:t>Приложени</w:t>
      </w:r>
      <w:r w:rsidR="006711CB">
        <w:rPr>
          <w:rFonts w:ascii="Times New Roman" w:hAnsi="Times New Roman" w:cs="Times New Roman"/>
          <w:sz w:val="24"/>
          <w:szCs w:val="24"/>
        </w:rPr>
        <w:t>я</w:t>
      </w:r>
      <w:r w:rsidRPr="006711CB">
        <w:rPr>
          <w:rFonts w:ascii="Times New Roman" w:hAnsi="Times New Roman" w:cs="Times New Roman"/>
          <w:sz w:val="24"/>
          <w:szCs w:val="24"/>
        </w:rPr>
        <w:t xml:space="preserve">: </w:t>
      </w:r>
    </w:p>
    <w:p w14:paraId="15798137" w14:textId="275E4B59" w:rsidR="006711CB" w:rsidRDefault="006711CB" w:rsidP="006711CB">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неустойки (пени).</w:t>
      </w:r>
    </w:p>
    <w:p w14:paraId="41AF22AA" w14:textId="1B920C14" w:rsidR="00D77880" w:rsidRPr="006711CB" w:rsidRDefault="006711CB" w:rsidP="006711CB">
      <w:pPr>
        <w:pStyle w:val="a8"/>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D77880" w:rsidRPr="006711CB">
        <w:rPr>
          <w:rFonts w:ascii="Times New Roman" w:hAnsi="Times New Roman" w:cs="Times New Roman"/>
          <w:sz w:val="24"/>
          <w:szCs w:val="24"/>
        </w:rPr>
        <w:t xml:space="preserve">чет для оплаты </w:t>
      </w:r>
      <w:r>
        <w:rPr>
          <w:rFonts w:ascii="Times New Roman" w:hAnsi="Times New Roman" w:cs="Times New Roman"/>
          <w:sz w:val="24"/>
          <w:szCs w:val="24"/>
        </w:rPr>
        <w:t>неустойки (</w:t>
      </w:r>
      <w:r w:rsidR="00D77880" w:rsidRPr="006711CB">
        <w:rPr>
          <w:rFonts w:ascii="Times New Roman" w:hAnsi="Times New Roman" w:cs="Times New Roman"/>
          <w:sz w:val="24"/>
          <w:szCs w:val="24"/>
        </w:rPr>
        <w:t>пени</w:t>
      </w:r>
      <w:r>
        <w:rPr>
          <w:rFonts w:ascii="Times New Roman" w:hAnsi="Times New Roman" w:cs="Times New Roman"/>
          <w:sz w:val="24"/>
          <w:szCs w:val="24"/>
        </w:rPr>
        <w:t>)</w:t>
      </w:r>
      <w:r w:rsidR="00D77880" w:rsidRPr="006711CB">
        <w:rPr>
          <w:rFonts w:ascii="Times New Roman" w:hAnsi="Times New Roman" w:cs="Times New Roman"/>
          <w:sz w:val="24"/>
          <w:szCs w:val="24"/>
        </w:rPr>
        <w:t>.</w:t>
      </w:r>
    </w:p>
    <w:p w14:paraId="513F18DD" w14:textId="06F46774" w:rsidR="006B6729" w:rsidRPr="006711CB" w:rsidRDefault="006B6729" w:rsidP="00F75DCC">
      <w:pPr>
        <w:pStyle w:val="aa"/>
        <w:jc w:val="both"/>
        <w:rPr>
          <w:rFonts w:ascii="Times New Roman" w:hAnsi="Times New Roman"/>
          <w:bCs/>
          <w:sz w:val="24"/>
          <w:szCs w:val="24"/>
        </w:rPr>
      </w:pPr>
    </w:p>
    <w:p w14:paraId="6C62ACA0" w14:textId="77777777" w:rsidR="00D856EF" w:rsidRPr="006711CB" w:rsidRDefault="00D856EF" w:rsidP="00F75DCC">
      <w:pPr>
        <w:pStyle w:val="aa"/>
        <w:jc w:val="both"/>
        <w:rPr>
          <w:rFonts w:ascii="Times New Roman" w:hAnsi="Times New Roman"/>
          <w:b/>
          <w:sz w:val="24"/>
          <w:szCs w:val="24"/>
        </w:rPr>
      </w:pPr>
    </w:p>
    <w:p w14:paraId="2630DCB7" w14:textId="51138469" w:rsidR="006711CB" w:rsidRPr="006711CB" w:rsidRDefault="00D25F14" w:rsidP="00EB6996">
      <w:pPr>
        <w:spacing w:after="0" w:line="240" w:lineRule="auto"/>
        <w:jc w:val="both"/>
        <w:rPr>
          <w:rFonts w:ascii="Times New Roman" w:hAnsi="Times New Roman"/>
          <w:b/>
          <w:sz w:val="24"/>
          <w:szCs w:val="24"/>
        </w:rPr>
      </w:pPr>
      <w:r w:rsidRPr="006711CB">
        <w:rPr>
          <w:rFonts w:ascii="Times New Roman" w:hAnsi="Times New Roman" w:cs="Times New Roman"/>
          <w:b/>
          <w:bCs/>
          <w:color w:val="2C2D2E"/>
          <w:sz w:val="24"/>
          <w:szCs w:val="24"/>
          <w:shd w:val="clear" w:color="auto" w:fill="FFFFFF"/>
        </w:rPr>
        <w:t>Директор</w:t>
      </w:r>
      <w:r w:rsidRPr="006711CB">
        <w:rPr>
          <w:rFonts w:ascii="Times New Roman" w:hAnsi="Times New Roman" w:cs="Times New Roman"/>
          <w:b/>
          <w:bCs/>
          <w:color w:val="2C2D2E"/>
          <w:sz w:val="24"/>
          <w:szCs w:val="24"/>
          <w:shd w:val="clear" w:color="auto" w:fill="FFFFFF"/>
        </w:rPr>
        <w:tab/>
      </w:r>
      <w:r w:rsidRPr="006711CB">
        <w:rPr>
          <w:rFonts w:ascii="Times New Roman" w:hAnsi="Times New Roman" w:cs="Times New Roman"/>
          <w:b/>
          <w:bCs/>
          <w:color w:val="2C2D2E"/>
          <w:sz w:val="24"/>
          <w:szCs w:val="24"/>
          <w:shd w:val="clear" w:color="auto" w:fill="FFFFFF"/>
        </w:rPr>
        <w:tab/>
      </w:r>
      <w:r w:rsidRPr="006711CB">
        <w:rPr>
          <w:rFonts w:ascii="Times New Roman" w:hAnsi="Times New Roman" w:cs="Times New Roman"/>
          <w:b/>
          <w:bCs/>
          <w:color w:val="2C2D2E"/>
          <w:sz w:val="24"/>
          <w:szCs w:val="24"/>
          <w:shd w:val="clear" w:color="auto" w:fill="FFFFFF"/>
        </w:rPr>
        <w:tab/>
      </w:r>
      <w:r w:rsidRPr="006711CB">
        <w:rPr>
          <w:rFonts w:ascii="Times New Roman" w:hAnsi="Times New Roman" w:cs="Times New Roman"/>
          <w:b/>
          <w:bCs/>
          <w:color w:val="2C2D2E"/>
          <w:sz w:val="24"/>
          <w:szCs w:val="24"/>
          <w:shd w:val="clear" w:color="auto" w:fill="FFFFFF"/>
        </w:rPr>
        <w:tab/>
      </w:r>
      <w:r w:rsidRPr="006711CB">
        <w:rPr>
          <w:rFonts w:ascii="Times New Roman" w:hAnsi="Times New Roman" w:cs="Times New Roman"/>
          <w:b/>
          <w:bCs/>
          <w:color w:val="2C2D2E"/>
          <w:sz w:val="24"/>
          <w:szCs w:val="24"/>
          <w:shd w:val="clear" w:color="auto" w:fill="FFFFFF"/>
        </w:rPr>
        <w:tab/>
      </w:r>
      <w:r w:rsidR="005D3594" w:rsidRPr="006711CB">
        <w:rPr>
          <w:rFonts w:ascii="Times New Roman" w:hAnsi="Times New Roman" w:cs="Times New Roman"/>
          <w:b/>
          <w:bCs/>
          <w:color w:val="2C2D2E"/>
          <w:sz w:val="24"/>
          <w:szCs w:val="24"/>
          <w:shd w:val="clear" w:color="auto" w:fill="FFFFFF"/>
        </w:rPr>
        <w:tab/>
      </w:r>
      <w:r w:rsidR="005D3594" w:rsidRPr="006711CB">
        <w:rPr>
          <w:rFonts w:ascii="Times New Roman" w:hAnsi="Times New Roman" w:cs="Times New Roman"/>
          <w:b/>
          <w:bCs/>
          <w:color w:val="2C2D2E"/>
          <w:sz w:val="24"/>
          <w:szCs w:val="24"/>
          <w:shd w:val="clear" w:color="auto" w:fill="FFFFFF"/>
        </w:rPr>
        <w:tab/>
      </w:r>
      <w:r w:rsidR="005D3594" w:rsidRPr="006711CB">
        <w:rPr>
          <w:rFonts w:ascii="Times New Roman" w:hAnsi="Times New Roman" w:cs="Times New Roman"/>
          <w:b/>
          <w:bCs/>
          <w:color w:val="2C2D2E"/>
          <w:sz w:val="24"/>
          <w:szCs w:val="24"/>
          <w:shd w:val="clear" w:color="auto" w:fill="FFFFFF"/>
        </w:rPr>
        <w:tab/>
      </w:r>
      <w:r w:rsidR="005D3594" w:rsidRPr="006711CB">
        <w:rPr>
          <w:rFonts w:ascii="Times New Roman" w:eastAsia="Times New Roman" w:hAnsi="Times New Roman" w:cs="Times New Roman"/>
          <w:b/>
          <w:bCs/>
          <w:color w:val="000000"/>
          <w:sz w:val="24"/>
          <w:szCs w:val="24"/>
          <w:lang w:eastAsia="ru-RU"/>
        </w:rPr>
        <w:t xml:space="preserve">               </w:t>
      </w:r>
      <w:r w:rsidRPr="006711CB">
        <w:rPr>
          <w:rFonts w:ascii="Times New Roman" w:eastAsia="Times New Roman" w:hAnsi="Times New Roman" w:cs="Times New Roman"/>
          <w:b/>
          <w:bCs/>
          <w:color w:val="000000"/>
          <w:sz w:val="24"/>
          <w:szCs w:val="24"/>
          <w:lang w:eastAsia="ru-RU"/>
        </w:rPr>
        <w:t xml:space="preserve">        </w:t>
      </w:r>
      <w:r w:rsidR="005D3594" w:rsidRPr="006711CB">
        <w:rPr>
          <w:rFonts w:ascii="Times New Roman" w:eastAsia="Times New Roman" w:hAnsi="Times New Roman" w:cs="Times New Roman"/>
          <w:b/>
          <w:bCs/>
          <w:color w:val="000000"/>
          <w:sz w:val="24"/>
          <w:szCs w:val="24"/>
          <w:lang w:eastAsia="ru-RU"/>
        </w:rPr>
        <w:t xml:space="preserve"> </w:t>
      </w:r>
      <w:r w:rsidR="006711CB">
        <w:rPr>
          <w:rFonts w:ascii="Times New Roman" w:eastAsia="Times New Roman" w:hAnsi="Times New Roman" w:cs="Times New Roman"/>
          <w:b/>
          <w:bCs/>
          <w:color w:val="000000"/>
          <w:sz w:val="24"/>
          <w:szCs w:val="24"/>
          <w:lang w:eastAsia="ru-RU"/>
        </w:rPr>
        <w:t>ФИО</w:t>
      </w:r>
      <w:bookmarkStart w:id="2" w:name="_GoBack"/>
      <w:bookmarkEnd w:id="2"/>
    </w:p>
    <w:sectPr w:rsidR="006711CB" w:rsidRPr="006711CB" w:rsidSect="00AE25DA">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B7268" w14:textId="77777777" w:rsidR="003B3B70" w:rsidRDefault="003B3B70" w:rsidP="00622EA8">
      <w:pPr>
        <w:spacing w:after="0" w:line="240" w:lineRule="auto"/>
      </w:pPr>
      <w:r>
        <w:separator/>
      </w:r>
    </w:p>
  </w:endnote>
  <w:endnote w:type="continuationSeparator" w:id="0">
    <w:p w14:paraId="3F66DAE1" w14:textId="77777777" w:rsidR="003B3B70" w:rsidRDefault="003B3B70" w:rsidP="0062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xtBookC">
    <w:altName w:val="Calibri"/>
    <w:panose1 w:val="00000000000000000000"/>
    <w:charset w:val="CC"/>
    <w:family w:val="modern"/>
    <w:notTrueType/>
    <w:pitch w:val="variable"/>
    <w:sig w:usb0="80000283" w:usb1="0000004A" w:usb2="00000000" w:usb3="00000000" w:csb0="00000005" w:csb1="00000000"/>
  </w:font>
  <w:font w:name="TimesNewRomanPSMT">
    <w:altName w:val="Calibri"/>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DD164" w14:textId="77777777" w:rsidR="003B3B70" w:rsidRDefault="003B3B70" w:rsidP="00622EA8">
      <w:pPr>
        <w:spacing w:after="0" w:line="240" w:lineRule="auto"/>
      </w:pPr>
      <w:r>
        <w:separator/>
      </w:r>
    </w:p>
  </w:footnote>
  <w:footnote w:type="continuationSeparator" w:id="0">
    <w:p w14:paraId="0A4E3DA5" w14:textId="77777777" w:rsidR="003B3B70" w:rsidRDefault="003B3B70" w:rsidP="00622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2412"/>
    <w:multiLevelType w:val="hybridMultilevel"/>
    <w:tmpl w:val="E2EE4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E146C2"/>
    <w:multiLevelType w:val="hybridMultilevel"/>
    <w:tmpl w:val="A5A89ED6"/>
    <w:lvl w:ilvl="0" w:tplc="4E5CB4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92"/>
    <w:rsid w:val="00007990"/>
    <w:rsid w:val="00050E16"/>
    <w:rsid w:val="0005432C"/>
    <w:rsid w:val="000974E6"/>
    <w:rsid w:val="000B09CD"/>
    <w:rsid w:val="000C3552"/>
    <w:rsid w:val="000E11C0"/>
    <w:rsid w:val="000E3ED7"/>
    <w:rsid w:val="000F0616"/>
    <w:rsid w:val="00104044"/>
    <w:rsid w:val="00152C75"/>
    <w:rsid w:val="00187061"/>
    <w:rsid w:val="00191BCA"/>
    <w:rsid w:val="001B3DC5"/>
    <w:rsid w:val="001B6317"/>
    <w:rsid w:val="002304AE"/>
    <w:rsid w:val="00231745"/>
    <w:rsid w:val="00242825"/>
    <w:rsid w:val="00256D53"/>
    <w:rsid w:val="00273A7C"/>
    <w:rsid w:val="00280FF8"/>
    <w:rsid w:val="002A7498"/>
    <w:rsid w:val="003305F2"/>
    <w:rsid w:val="00335987"/>
    <w:rsid w:val="00355CA1"/>
    <w:rsid w:val="0036285B"/>
    <w:rsid w:val="003751EC"/>
    <w:rsid w:val="00375C1E"/>
    <w:rsid w:val="00381BEF"/>
    <w:rsid w:val="003911D5"/>
    <w:rsid w:val="003B3B70"/>
    <w:rsid w:val="003F79C3"/>
    <w:rsid w:val="00592485"/>
    <w:rsid w:val="005A4D01"/>
    <w:rsid w:val="005D30E4"/>
    <w:rsid w:val="005D3594"/>
    <w:rsid w:val="0060212D"/>
    <w:rsid w:val="00622EA8"/>
    <w:rsid w:val="00641911"/>
    <w:rsid w:val="006711CB"/>
    <w:rsid w:val="00686592"/>
    <w:rsid w:val="00690612"/>
    <w:rsid w:val="006B0939"/>
    <w:rsid w:val="006B6729"/>
    <w:rsid w:val="006D1E97"/>
    <w:rsid w:val="00724240"/>
    <w:rsid w:val="00730F01"/>
    <w:rsid w:val="00734942"/>
    <w:rsid w:val="007851F0"/>
    <w:rsid w:val="00790135"/>
    <w:rsid w:val="00796DA4"/>
    <w:rsid w:val="007C1BB4"/>
    <w:rsid w:val="007C6ED3"/>
    <w:rsid w:val="007E4C84"/>
    <w:rsid w:val="00843A5A"/>
    <w:rsid w:val="008543CE"/>
    <w:rsid w:val="00883A5F"/>
    <w:rsid w:val="008910DD"/>
    <w:rsid w:val="00894385"/>
    <w:rsid w:val="008A4276"/>
    <w:rsid w:val="008B5B55"/>
    <w:rsid w:val="00913F32"/>
    <w:rsid w:val="009268B2"/>
    <w:rsid w:val="00951CDC"/>
    <w:rsid w:val="00977785"/>
    <w:rsid w:val="00995398"/>
    <w:rsid w:val="009A4830"/>
    <w:rsid w:val="009F415E"/>
    <w:rsid w:val="00A06A66"/>
    <w:rsid w:val="00A12400"/>
    <w:rsid w:val="00A23BBA"/>
    <w:rsid w:val="00A3369D"/>
    <w:rsid w:val="00A717A3"/>
    <w:rsid w:val="00A735C0"/>
    <w:rsid w:val="00A90481"/>
    <w:rsid w:val="00A944D9"/>
    <w:rsid w:val="00AE25DA"/>
    <w:rsid w:val="00B02D1A"/>
    <w:rsid w:val="00B06B32"/>
    <w:rsid w:val="00B42F51"/>
    <w:rsid w:val="00BB1ECB"/>
    <w:rsid w:val="00C22953"/>
    <w:rsid w:val="00C300DE"/>
    <w:rsid w:val="00C506D7"/>
    <w:rsid w:val="00C51812"/>
    <w:rsid w:val="00C54A8C"/>
    <w:rsid w:val="00C97420"/>
    <w:rsid w:val="00CB1D41"/>
    <w:rsid w:val="00D20EE0"/>
    <w:rsid w:val="00D252EE"/>
    <w:rsid w:val="00D25F14"/>
    <w:rsid w:val="00D561B7"/>
    <w:rsid w:val="00D77880"/>
    <w:rsid w:val="00D856EF"/>
    <w:rsid w:val="00DA4203"/>
    <w:rsid w:val="00DB3939"/>
    <w:rsid w:val="00DC246B"/>
    <w:rsid w:val="00DD6725"/>
    <w:rsid w:val="00E264DE"/>
    <w:rsid w:val="00E40434"/>
    <w:rsid w:val="00EA498B"/>
    <w:rsid w:val="00EB6996"/>
    <w:rsid w:val="00EE71E1"/>
    <w:rsid w:val="00EF60C0"/>
    <w:rsid w:val="00F15AC6"/>
    <w:rsid w:val="00F22D9D"/>
    <w:rsid w:val="00F634CB"/>
    <w:rsid w:val="00F75DCC"/>
    <w:rsid w:val="00F8006F"/>
    <w:rsid w:val="00FC5D46"/>
    <w:rsid w:val="00FE1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2F8"/>
  <w15:docId w15:val="{69A1AF4C-7917-4F76-857A-F76B8A32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6592"/>
    <w:rPr>
      <w:color w:val="0000FF" w:themeColor="hyperlink"/>
      <w:u w:val="single"/>
    </w:rPr>
  </w:style>
  <w:style w:type="paragraph" w:styleId="a4">
    <w:name w:val="header"/>
    <w:basedOn w:val="a"/>
    <w:link w:val="a5"/>
    <w:uiPriority w:val="99"/>
    <w:unhideWhenUsed/>
    <w:rsid w:val="00622EA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2EA8"/>
  </w:style>
  <w:style w:type="paragraph" w:styleId="a6">
    <w:name w:val="footer"/>
    <w:basedOn w:val="a"/>
    <w:link w:val="a7"/>
    <w:uiPriority w:val="99"/>
    <w:unhideWhenUsed/>
    <w:rsid w:val="00622E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2EA8"/>
  </w:style>
  <w:style w:type="paragraph" w:styleId="a8">
    <w:name w:val="List Paragraph"/>
    <w:basedOn w:val="a"/>
    <w:uiPriority w:val="34"/>
    <w:qFormat/>
    <w:rsid w:val="003305F2"/>
    <w:pPr>
      <w:ind w:left="720"/>
      <w:contextualSpacing/>
    </w:pPr>
  </w:style>
  <w:style w:type="table" w:styleId="a9">
    <w:name w:val="Table Grid"/>
    <w:basedOn w:val="a1"/>
    <w:uiPriority w:val="59"/>
    <w:unhideWhenUsed/>
    <w:rsid w:val="00F75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75DCC"/>
    <w:pPr>
      <w:spacing w:after="0" w:line="240" w:lineRule="auto"/>
    </w:pPr>
    <w:rPr>
      <w:rFonts w:ascii="Calibri" w:eastAsia="Calibri" w:hAnsi="Calibri" w:cs="Times New Roman"/>
    </w:rPr>
  </w:style>
  <w:style w:type="paragraph" w:styleId="ab">
    <w:name w:val="Normal (Web)"/>
    <w:basedOn w:val="a"/>
    <w:uiPriority w:val="99"/>
    <w:unhideWhenUsed/>
    <w:rsid w:val="00335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104044"/>
    <w:rPr>
      <w:sz w:val="21"/>
      <w:szCs w:val="21"/>
      <w:shd w:val="clear" w:color="auto" w:fill="FFFFFF"/>
    </w:rPr>
  </w:style>
  <w:style w:type="paragraph" w:customStyle="1" w:styleId="20">
    <w:name w:val="Основной текст (2)"/>
    <w:basedOn w:val="a"/>
    <w:link w:val="2"/>
    <w:rsid w:val="00104044"/>
    <w:pPr>
      <w:widowControl w:val="0"/>
      <w:shd w:val="clear" w:color="auto" w:fill="FFFFFF"/>
      <w:spacing w:after="180" w:line="245" w:lineRule="exact"/>
      <w:jc w:val="both"/>
    </w:pPr>
    <w:rPr>
      <w:sz w:val="21"/>
      <w:szCs w:val="21"/>
    </w:rPr>
  </w:style>
  <w:style w:type="paragraph" w:customStyle="1" w:styleId="17PRIL-txt">
    <w:name w:val="17PRIL-txt"/>
    <w:basedOn w:val="a"/>
    <w:uiPriority w:val="99"/>
    <w:rsid w:val="006711CB"/>
    <w:pPr>
      <w:autoSpaceDE w:val="0"/>
      <w:autoSpaceDN w:val="0"/>
      <w:adjustRightInd w:val="0"/>
      <w:spacing w:after="0" w:line="240" w:lineRule="atLeast"/>
      <w:ind w:left="283" w:right="283"/>
      <w:jc w:val="both"/>
      <w:textAlignment w:val="center"/>
    </w:pPr>
    <w:rPr>
      <w:rFonts w:ascii="TextBookC" w:hAnsi="TextBookC" w:cs="TextBookC"/>
      <w:color w:val="000000"/>
      <w:spacing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79874">
      <w:bodyDiv w:val="1"/>
      <w:marLeft w:val="0"/>
      <w:marRight w:val="0"/>
      <w:marTop w:val="0"/>
      <w:marBottom w:val="0"/>
      <w:divBdr>
        <w:top w:val="none" w:sz="0" w:space="0" w:color="auto"/>
        <w:left w:val="none" w:sz="0" w:space="0" w:color="auto"/>
        <w:bottom w:val="none" w:sz="0" w:space="0" w:color="auto"/>
        <w:right w:val="none" w:sz="0" w:space="0" w:color="auto"/>
      </w:divBdr>
    </w:div>
    <w:div w:id="1048337621">
      <w:bodyDiv w:val="1"/>
      <w:marLeft w:val="0"/>
      <w:marRight w:val="0"/>
      <w:marTop w:val="0"/>
      <w:marBottom w:val="0"/>
      <w:divBdr>
        <w:top w:val="none" w:sz="0" w:space="0" w:color="auto"/>
        <w:left w:val="none" w:sz="0" w:space="0" w:color="auto"/>
        <w:bottom w:val="none" w:sz="0" w:space="0" w:color="auto"/>
        <w:right w:val="none" w:sz="0" w:space="0" w:color="auto"/>
      </w:divBdr>
    </w:div>
    <w:div w:id="20693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Елена Малыхина</cp:lastModifiedBy>
  <cp:revision>2</cp:revision>
  <cp:lastPrinted>2022-11-28T08:27:00Z</cp:lastPrinted>
  <dcterms:created xsi:type="dcterms:W3CDTF">2025-03-19T16:51:00Z</dcterms:created>
  <dcterms:modified xsi:type="dcterms:W3CDTF">2025-03-19T16:51:00Z</dcterms:modified>
</cp:coreProperties>
</file>