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96" w:rsidRPr="003417FF" w:rsidRDefault="001F6D7C" w:rsidP="003417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FF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F6D7C" w:rsidRPr="003417FF" w:rsidRDefault="001F6D7C" w:rsidP="003417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FF">
        <w:rPr>
          <w:rFonts w:ascii="Times New Roman" w:hAnsi="Times New Roman" w:cs="Times New Roman"/>
          <w:b/>
          <w:sz w:val="24"/>
          <w:szCs w:val="24"/>
        </w:rPr>
        <w:t>о создании экспертной комиссии</w:t>
      </w:r>
    </w:p>
    <w:p w:rsidR="001F6D7C" w:rsidRPr="003417FF" w:rsidRDefault="001F6D7C">
      <w:pPr>
        <w:rPr>
          <w:rFonts w:ascii="Times New Roman" w:hAnsi="Times New Roman" w:cs="Times New Roman"/>
          <w:sz w:val="24"/>
          <w:szCs w:val="24"/>
        </w:rPr>
      </w:pPr>
      <w:r w:rsidRPr="003417FF">
        <w:rPr>
          <w:rFonts w:ascii="Times New Roman" w:hAnsi="Times New Roman" w:cs="Times New Roman"/>
          <w:sz w:val="24"/>
          <w:szCs w:val="24"/>
        </w:rPr>
        <w:t>(место) ______________</w:t>
      </w:r>
      <w:r w:rsidRPr="003417FF">
        <w:rPr>
          <w:rFonts w:ascii="Times New Roman" w:hAnsi="Times New Roman" w:cs="Times New Roman"/>
          <w:sz w:val="24"/>
          <w:szCs w:val="24"/>
        </w:rPr>
        <w:tab/>
      </w:r>
      <w:r w:rsidRPr="003417FF">
        <w:rPr>
          <w:rFonts w:ascii="Times New Roman" w:hAnsi="Times New Roman" w:cs="Times New Roman"/>
          <w:sz w:val="24"/>
          <w:szCs w:val="24"/>
        </w:rPr>
        <w:tab/>
      </w:r>
      <w:r w:rsidRPr="003417FF">
        <w:rPr>
          <w:rFonts w:ascii="Times New Roman" w:hAnsi="Times New Roman" w:cs="Times New Roman"/>
          <w:sz w:val="24"/>
          <w:szCs w:val="24"/>
        </w:rPr>
        <w:tab/>
      </w:r>
      <w:r w:rsidRPr="003417FF">
        <w:rPr>
          <w:rFonts w:ascii="Times New Roman" w:hAnsi="Times New Roman" w:cs="Times New Roman"/>
          <w:sz w:val="24"/>
          <w:szCs w:val="24"/>
        </w:rPr>
        <w:tab/>
        <w:t>(дата) ________________</w:t>
      </w:r>
    </w:p>
    <w:p w:rsidR="001F6D7C" w:rsidRPr="003417FF" w:rsidRDefault="001F6D7C">
      <w:pPr>
        <w:rPr>
          <w:rFonts w:ascii="Times New Roman" w:hAnsi="Times New Roman" w:cs="Times New Roman"/>
          <w:sz w:val="24"/>
          <w:szCs w:val="24"/>
        </w:rPr>
      </w:pPr>
      <w:r w:rsidRPr="003417FF">
        <w:rPr>
          <w:rFonts w:ascii="Times New Roman" w:hAnsi="Times New Roman" w:cs="Times New Roman"/>
          <w:sz w:val="24"/>
          <w:szCs w:val="24"/>
        </w:rPr>
        <w:t xml:space="preserve">В целях проведения экспертизы поставляемых товаров, выполняемых работ, оказываемых услуг, в соответствии с ч.3 ст.94 Закона №44-ФЗ </w:t>
      </w:r>
    </w:p>
    <w:p w:rsidR="001F6D7C" w:rsidRPr="003417FF" w:rsidRDefault="001F6D7C">
      <w:pPr>
        <w:rPr>
          <w:rFonts w:ascii="Times New Roman" w:hAnsi="Times New Roman" w:cs="Times New Roman"/>
          <w:b/>
          <w:sz w:val="24"/>
          <w:szCs w:val="24"/>
        </w:rPr>
      </w:pPr>
      <w:r w:rsidRPr="003417FF">
        <w:rPr>
          <w:rFonts w:ascii="Times New Roman" w:hAnsi="Times New Roman" w:cs="Times New Roman"/>
          <w:b/>
          <w:sz w:val="24"/>
          <w:szCs w:val="24"/>
        </w:rPr>
        <w:t>Приказываю</w:t>
      </w:r>
    </w:p>
    <w:p w:rsidR="001F6D7C" w:rsidRPr="003417FF" w:rsidRDefault="001F6D7C">
      <w:pPr>
        <w:rPr>
          <w:rFonts w:ascii="Times New Roman" w:hAnsi="Times New Roman" w:cs="Times New Roman"/>
          <w:sz w:val="24"/>
          <w:szCs w:val="24"/>
        </w:rPr>
      </w:pPr>
      <w:r w:rsidRPr="003417FF">
        <w:rPr>
          <w:rFonts w:ascii="Times New Roman" w:hAnsi="Times New Roman" w:cs="Times New Roman"/>
          <w:sz w:val="24"/>
          <w:szCs w:val="24"/>
        </w:rPr>
        <w:t>1. Создать экспертную комиссию для проведения экспертизы соответствия поставляемых товаров, работ, услуг условиям контрактов (далее - экспертная комиссия) в следующем составе:</w:t>
      </w:r>
    </w:p>
    <w:p w:rsidR="001F6D7C" w:rsidRPr="003417FF" w:rsidRDefault="001F6D7C">
      <w:pPr>
        <w:rPr>
          <w:rFonts w:ascii="Times New Roman" w:hAnsi="Times New Roman" w:cs="Times New Roman"/>
          <w:sz w:val="24"/>
          <w:szCs w:val="24"/>
        </w:rPr>
      </w:pPr>
      <w:r w:rsidRPr="003417FF">
        <w:rPr>
          <w:rFonts w:ascii="Times New Roman" w:hAnsi="Times New Roman" w:cs="Times New Roman"/>
          <w:sz w:val="24"/>
          <w:szCs w:val="24"/>
        </w:rPr>
        <w:t>- председатель экспертной комиссии - _____________________</w:t>
      </w:r>
    </w:p>
    <w:p w:rsidR="001F6D7C" w:rsidRPr="003417FF" w:rsidRDefault="001F6D7C">
      <w:pPr>
        <w:rPr>
          <w:rFonts w:ascii="Times New Roman" w:hAnsi="Times New Roman" w:cs="Times New Roman"/>
          <w:sz w:val="24"/>
          <w:szCs w:val="24"/>
        </w:rPr>
      </w:pPr>
      <w:r w:rsidRPr="003417FF">
        <w:rPr>
          <w:rFonts w:ascii="Times New Roman" w:hAnsi="Times New Roman" w:cs="Times New Roman"/>
          <w:sz w:val="24"/>
          <w:szCs w:val="24"/>
        </w:rPr>
        <w:t xml:space="preserve">- члены экспертной комиссии : _________________________ </w:t>
      </w:r>
    </w:p>
    <w:p w:rsidR="001F6D7C" w:rsidRPr="003417FF" w:rsidRDefault="001F6D7C">
      <w:pPr>
        <w:rPr>
          <w:rFonts w:ascii="Times New Roman" w:hAnsi="Times New Roman" w:cs="Times New Roman"/>
          <w:sz w:val="24"/>
          <w:szCs w:val="24"/>
        </w:rPr>
      </w:pPr>
      <w:r w:rsidRPr="003417F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F6D7C" w:rsidRPr="003417FF" w:rsidRDefault="001F6D7C">
      <w:pPr>
        <w:rPr>
          <w:rFonts w:ascii="Times New Roman" w:hAnsi="Times New Roman" w:cs="Times New Roman"/>
          <w:sz w:val="24"/>
          <w:szCs w:val="24"/>
        </w:rPr>
      </w:pPr>
      <w:r w:rsidRPr="003417F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F6D7C" w:rsidRPr="003417FF" w:rsidRDefault="001F6D7C">
      <w:pPr>
        <w:rPr>
          <w:rFonts w:ascii="Times New Roman" w:hAnsi="Times New Roman" w:cs="Times New Roman"/>
          <w:sz w:val="24"/>
          <w:szCs w:val="24"/>
        </w:rPr>
      </w:pPr>
      <w:r w:rsidRPr="003417F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F6D7C" w:rsidRPr="003417FF" w:rsidRDefault="001F6D7C">
      <w:pPr>
        <w:rPr>
          <w:rFonts w:ascii="Times New Roman" w:hAnsi="Times New Roman" w:cs="Times New Roman"/>
          <w:sz w:val="24"/>
          <w:szCs w:val="24"/>
        </w:rPr>
      </w:pPr>
      <w:r w:rsidRPr="003417FF">
        <w:rPr>
          <w:rFonts w:ascii="Times New Roman" w:hAnsi="Times New Roman" w:cs="Times New Roman"/>
          <w:sz w:val="24"/>
          <w:szCs w:val="24"/>
        </w:rPr>
        <w:t>2.  Установить следующее:</w:t>
      </w:r>
    </w:p>
    <w:p w:rsidR="001F6D7C" w:rsidRPr="003417FF" w:rsidRDefault="001F6D7C">
      <w:pPr>
        <w:rPr>
          <w:rFonts w:ascii="Times New Roman" w:hAnsi="Times New Roman" w:cs="Times New Roman"/>
          <w:sz w:val="24"/>
          <w:szCs w:val="24"/>
        </w:rPr>
      </w:pPr>
      <w:r w:rsidRPr="003417FF">
        <w:rPr>
          <w:rFonts w:ascii="Times New Roman" w:hAnsi="Times New Roman" w:cs="Times New Roman"/>
          <w:sz w:val="24"/>
          <w:szCs w:val="24"/>
        </w:rPr>
        <w:t>2.1. Экспертная комис</w:t>
      </w:r>
      <w:r w:rsidR="003417FF" w:rsidRPr="003417FF">
        <w:rPr>
          <w:rFonts w:ascii="Times New Roman" w:hAnsi="Times New Roman" w:cs="Times New Roman"/>
          <w:sz w:val="24"/>
          <w:szCs w:val="24"/>
        </w:rPr>
        <w:t>с</w:t>
      </w:r>
      <w:r w:rsidRPr="003417FF">
        <w:rPr>
          <w:rFonts w:ascii="Times New Roman" w:hAnsi="Times New Roman" w:cs="Times New Roman"/>
          <w:sz w:val="24"/>
          <w:szCs w:val="24"/>
        </w:rPr>
        <w:t xml:space="preserve">ия </w:t>
      </w:r>
      <w:r w:rsidR="003417FF" w:rsidRPr="003417FF">
        <w:rPr>
          <w:rFonts w:ascii="Times New Roman" w:hAnsi="Times New Roman" w:cs="Times New Roman"/>
          <w:sz w:val="24"/>
          <w:szCs w:val="24"/>
        </w:rPr>
        <w:t>проводит экспертизу соответствия поставляемых товаров, выполняемых работ, указываемых  услуг для нужд (название организации)_________________  (можно  уточнить конкретную номенклатуру ТРУ) при исполнении заключенных контактов (отдельных этапов исполнения контрактов).</w:t>
      </w:r>
    </w:p>
    <w:p w:rsidR="003417FF" w:rsidRPr="003417FF" w:rsidRDefault="003417FF">
      <w:pPr>
        <w:rPr>
          <w:rFonts w:ascii="Times New Roman" w:hAnsi="Times New Roman" w:cs="Times New Roman"/>
          <w:sz w:val="24"/>
          <w:szCs w:val="24"/>
        </w:rPr>
      </w:pPr>
      <w:r w:rsidRPr="003417FF">
        <w:rPr>
          <w:rFonts w:ascii="Times New Roman" w:hAnsi="Times New Roman" w:cs="Times New Roman"/>
          <w:sz w:val="24"/>
          <w:szCs w:val="24"/>
        </w:rPr>
        <w:t>2.2.Экспертная комиссия действует в порядке, установленном настоящими Приказом и Положением об экспертной комиссии.</w:t>
      </w:r>
    </w:p>
    <w:p w:rsidR="003417FF" w:rsidRPr="003417FF" w:rsidRDefault="003417FF">
      <w:pPr>
        <w:rPr>
          <w:rFonts w:ascii="Times New Roman" w:hAnsi="Times New Roman" w:cs="Times New Roman"/>
          <w:sz w:val="24"/>
          <w:szCs w:val="24"/>
        </w:rPr>
      </w:pPr>
      <w:r w:rsidRPr="003417FF">
        <w:rPr>
          <w:rFonts w:ascii="Times New Roman" w:hAnsi="Times New Roman" w:cs="Times New Roman"/>
          <w:sz w:val="24"/>
          <w:szCs w:val="24"/>
        </w:rPr>
        <w:t>2.3. Изменение персонального состава экспертной комиссии осуществляется путем внесения изменений в настоящий приказ.</w:t>
      </w:r>
    </w:p>
    <w:p w:rsidR="003417FF" w:rsidRPr="003417FF" w:rsidRDefault="003417FF">
      <w:pPr>
        <w:rPr>
          <w:rFonts w:ascii="Times New Roman" w:hAnsi="Times New Roman" w:cs="Times New Roman"/>
          <w:sz w:val="24"/>
          <w:szCs w:val="24"/>
        </w:rPr>
      </w:pPr>
      <w:r w:rsidRPr="003417FF">
        <w:rPr>
          <w:rFonts w:ascii="Times New Roman" w:hAnsi="Times New Roman" w:cs="Times New Roman"/>
          <w:sz w:val="24"/>
          <w:szCs w:val="24"/>
        </w:rPr>
        <w:t>2.4. Контроль за исполнением настоящего приказа возлагается на ________________</w:t>
      </w:r>
    </w:p>
    <w:p w:rsidR="003417FF" w:rsidRPr="003417FF" w:rsidRDefault="003417FF">
      <w:pPr>
        <w:rPr>
          <w:rFonts w:ascii="Times New Roman" w:hAnsi="Times New Roman" w:cs="Times New Roman"/>
          <w:sz w:val="24"/>
          <w:szCs w:val="24"/>
        </w:rPr>
      </w:pPr>
    </w:p>
    <w:p w:rsidR="003417FF" w:rsidRPr="003417FF" w:rsidRDefault="003417FF">
      <w:pPr>
        <w:rPr>
          <w:rFonts w:ascii="Times New Roman" w:hAnsi="Times New Roman" w:cs="Times New Roman"/>
          <w:sz w:val="24"/>
          <w:szCs w:val="24"/>
        </w:rPr>
      </w:pPr>
      <w:r w:rsidRPr="003417FF">
        <w:rPr>
          <w:rFonts w:ascii="Times New Roman" w:hAnsi="Times New Roman" w:cs="Times New Roman"/>
          <w:sz w:val="24"/>
          <w:szCs w:val="24"/>
        </w:rPr>
        <w:t>Руководитель (должность)         _______________ (подпись)</w:t>
      </w:r>
    </w:p>
    <w:p w:rsidR="003417FF" w:rsidRPr="003417FF" w:rsidRDefault="003417FF">
      <w:pPr>
        <w:rPr>
          <w:rFonts w:ascii="Times New Roman" w:hAnsi="Times New Roman" w:cs="Times New Roman"/>
          <w:sz w:val="24"/>
          <w:szCs w:val="24"/>
        </w:rPr>
      </w:pPr>
    </w:p>
    <w:p w:rsidR="003417FF" w:rsidRPr="003417FF" w:rsidRDefault="003417FF">
      <w:pPr>
        <w:rPr>
          <w:rFonts w:ascii="Times New Roman" w:hAnsi="Times New Roman" w:cs="Times New Roman"/>
          <w:sz w:val="24"/>
          <w:szCs w:val="24"/>
        </w:rPr>
      </w:pPr>
      <w:r w:rsidRPr="003417FF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1F6D7C" w:rsidRDefault="001F6D7C"/>
    <w:p w:rsidR="001F6D7C" w:rsidRPr="001F6D7C" w:rsidRDefault="001F6D7C"/>
    <w:sectPr w:rsidR="001F6D7C" w:rsidRPr="001F6D7C" w:rsidSect="0034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1F6D7C"/>
    <w:rsid w:val="00126D57"/>
    <w:rsid w:val="001F6D7C"/>
    <w:rsid w:val="003417FF"/>
    <w:rsid w:val="00343FE3"/>
    <w:rsid w:val="00EB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1140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2022-01-24T12:14:00Z</dcterms:created>
  <dcterms:modified xsi:type="dcterms:W3CDTF">2022-01-24T12:24:00Z</dcterms:modified>
</cp:coreProperties>
</file>